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64681" w14:textId="77777777" w:rsidR="00822336" w:rsidRDefault="00822336" w:rsidP="00822336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bookmarkStart w:id="0" w:name="_GoBack"/>
      <w:bookmarkEnd w:id="0"/>
      <w:r>
        <w:rPr>
          <w:rFonts w:ascii="Arial" w:hAnsi="Arial" w:cs="Arial"/>
          <w:color w:val="2C2D2E"/>
          <w:sz w:val="23"/>
          <w:szCs w:val="23"/>
        </w:rPr>
        <w:t>Подвели итоги конкурса интерактивных плакатов</w:t>
      </w:r>
      <w:r>
        <w:rPr>
          <w:rFonts w:ascii="Arial" w:hAnsi="Arial" w:cs="Arial"/>
          <w:color w:val="2C2D2E"/>
          <w:sz w:val="23"/>
          <w:szCs w:val="23"/>
        </w:rPr>
        <w:br/>
      </w:r>
      <w:hyperlink r:id="rId4" w:tgtFrame="_blank" w:history="1">
        <w:r>
          <w:rPr>
            <w:rStyle w:val="a4"/>
            <w:rFonts w:ascii="Arial" w:hAnsi="Arial" w:cs="Arial"/>
            <w:sz w:val="23"/>
            <w:szCs w:val="23"/>
          </w:rPr>
          <w:t>https://vk.com/wall-174392129_1724</w:t>
        </w:r>
      </w:hyperlink>
    </w:p>
    <w:p w14:paraId="4A7BB833" w14:textId="77777777" w:rsidR="00822336" w:rsidRDefault="00822336" w:rsidP="00822336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 готовности наградных материалов сообщим позже</w:t>
      </w:r>
    </w:p>
    <w:p w14:paraId="2E038B42" w14:textId="77777777" w:rsidR="00F12C76" w:rsidRDefault="00F12C76" w:rsidP="006C0B77">
      <w:pPr>
        <w:spacing w:after="0"/>
        <w:ind w:firstLine="709"/>
        <w:jc w:val="both"/>
      </w:pPr>
    </w:p>
    <w:sectPr w:rsidR="00F12C76" w:rsidSect="00475B1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36"/>
    <w:rsid w:val="001C54FA"/>
    <w:rsid w:val="00475B11"/>
    <w:rsid w:val="006C0B77"/>
    <w:rsid w:val="00822336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66B86"/>
  <w15:chartTrackingRefBased/>
  <w15:docId w15:val="{A6261CAA-C3EC-4ED0-8B08-C666C14C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33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8223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wall-174392129_17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2024-03-23T01:21:00Z</dcterms:created>
  <dcterms:modified xsi:type="dcterms:W3CDTF">2024-03-23T01:22:00Z</dcterms:modified>
</cp:coreProperties>
</file>